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01D80" w:rsidRPr="009618D3" w:rsidRDefault="00501D80" w:rsidP="00FC6A85">
      <w:pPr>
        <w:jc w:val="both"/>
        <w:rPr>
          <w:rFonts w:ascii="Verdana" w:hAnsi="Verdana"/>
          <w:sz w:val="28"/>
          <w:szCs w:val="28"/>
        </w:rPr>
      </w:pPr>
    </w:p>
    <w:p w:rsidR="009B402F" w:rsidRPr="009618D3" w:rsidRDefault="005B4BA5" w:rsidP="001D0F6F">
      <w:pPr>
        <w:pStyle w:val="Nzev"/>
        <w:spacing w:after="240"/>
        <w:rPr>
          <w:rFonts w:ascii="Verdana" w:hAnsi="Verdana"/>
          <w:b/>
          <w:sz w:val="28"/>
          <w:szCs w:val="28"/>
        </w:rPr>
      </w:pPr>
      <w:r w:rsidRPr="009618D3">
        <w:rPr>
          <w:rFonts w:ascii="Verdana" w:hAnsi="Verdana"/>
          <w:b/>
          <w:sz w:val="28"/>
          <w:szCs w:val="28"/>
        </w:rPr>
        <w:t xml:space="preserve">Čestné prohlášení </w:t>
      </w:r>
      <w:r w:rsidR="00C77026" w:rsidRPr="009618D3">
        <w:rPr>
          <w:rFonts w:ascii="Verdana" w:hAnsi="Verdana"/>
          <w:b/>
          <w:sz w:val="28"/>
          <w:szCs w:val="28"/>
        </w:rPr>
        <w:t>ve vztahu k zákonu o registru smluv</w:t>
      </w:r>
    </w:p>
    <w:p w:rsidR="00BE1004" w:rsidRPr="009618D3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9618D3">
        <w:rPr>
          <w:rFonts w:ascii="Verdana" w:hAnsi="Verdana"/>
          <w:b/>
          <w:sz w:val="18"/>
          <w:szCs w:val="18"/>
        </w:rPr>
        <w:t>Účastník</w:t>
      </w:r>
      <w:r w:rsidR="00BE1004" w:rsidRPr="009618D3">
        <w:rPr>
          <w:rFonts w:ascii="Verdana" w:hAnsi="Verdana"/>
          <w:b/>
          <w:sz w:val="18"/>
          <w:szCs w:val="18"/>
        </w:rPr>
        <w:t>:</w:t>
      </w:r>
    </w:p>
    <w:p w:rsidR="00BE1004" w:rsidRPr="009618D3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9618D3">
        <w:rPr>
          <w:rFonts w:ascii="Verdana" w:hAnsi="Verdana"/>
          <w:b/>
          <w:sz w:val="18"/>
          <w:szCs w:val="18"/>
        </w:rPr>
        <w:t>Obchodní firma/jméno</w:t>
      </w:r>
      <w:r w:rsidR="00AD3797" w:rsidRPr="009618D3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9618D3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Sídlo/místo podnikání</w:t>
      </w:r>
      <w:r w:rsidRPr="009618D3">
        <w:rPr>
          <w:rFonts w:ascii="Verdana" w:hAnsi="Verdana"/>
          <w:sz w:val="18"/>
          <w:szCs w:val="18"/>
        </w:rPr>
        <w:tab/>
      </w:r>
      <w:r w:rsidRPr="009618D3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218204042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9618D3" w:rsidRDefault="00681199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IČO</w:t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9618D3" w:rsidRDefault="00AF2031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Právní forma</w:t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475417797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7E4088" w:rsidRPr="009618D3" w:rsidRDefault="007E4088" w:rsidP="005B4BA5">
      <w:pPr>
        <w:rPr>
          <w:rFonts w:ascii="Verdana" w:hAnsi="Verdana"/>
          <w:sz w:val="18"/>
          <w:szCs w:val="18"/>
        </w:rPr>
      </w:pPr>
    </w:p>
    <w:p w:rsidR="00C77026" w:rsidRPr="009618D3" w:rsidRDefault="00AD3797" w:rsidP="00C77026">
      <w:pPr>
        <w:spacing w:after="240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 xml:space="preserve">který podává nabídku </w:t>
      </w:r>
      <w:r w:rsidR="00BB5F55" w:rsidRPr="009618D3">
        <w:rPr>
          <w:rFonts w:ascii="Verdana" w:hAnsi="Verdana"/>
          <w:sz w:val="18"/>
          <w:szCs w:val="18"/>
        </w:rPr>
        <w:t xml:space="preserve">na veřejnou </w:t>
      </w:r>
      <w:r w:rsidRPr="009618D3">
        <w:rPr>
          <w:rFonts w:ascii="Verdana" w:hAnsi="Verdana"/>
          <w:sz w:val="18"/>
          <w:szCs w:val="18"/>
        </w:rPr>
        <w:t xml:space="preserve">zakázku s </w:t>
      </w:r>
      <w:r w:rsidRPr="003A4C82">
        <w:rPr>
          <w:rFonts w:ascii="Verdana" w:hAnsi="Verdana"/>
          <w:b/>
          <w:sz w:val="18"/>
          <w:szCs w:val="18"/>
        </w:rPr>
        <w:t xml:space="preserve">názvem </w:t>
      </w:r>
      <w:r w:rsidR="003A4C82" w:rsidRPr="003A4C82">
        <w:rPr>
          <w:rFonts w:ascii="Verdana" w:hAnsi="Verdana"/>
          <w:b/>
          <w:sz w:val="18"/>
          <w:szCs w:val="18"/>
        </w:rPr>
        <w:t xml:space="preserve">„Oprava mostních objektů v úseku </w:t>
      </w:r>
      <w:proofErr w:type="spellStart"/>
      <w:r w:rsidR="003A4C82" w:rsidRPr="003A4C82">
        <w:rPr>
          <w:rFonts w:ascii="Verdana" w:hAnsi="Verdana"/>
          <w:b/>
          <w:sz w:val="18"/>
          <w:szCs w:val="18"/>
        </w:rPr>
        <w:t>Počerady</w:t>
      </w:r>
      <w:proofErr w:type="spellEnd"/>
      <w:r w:rsidR="003A4C82" w:rsidRPr="003A4C82">
        <w:rPr>
          <w:rFonts w:ascii="Verdana" w:hAnsi="Verdana"/>
          <w:b/>
          <w:sz w:val="18"/>
          <w:szCs w:val="18"/>
        </w:rPr>
        <w:t>-České Zlatníky“</w:t>
      </w:r>
      <w:r w:rsidRPr="009618D3">
        <w:rPr>
          <w:rFonts w:ascii="Verdana" w:hAnsi="Verdana"/>
          <w:sz w:val="18"/>
          <w:szCs w:val="18"/>
        </w:rPr>
        <w:t>, tímto čestně prohlašuje</w:t>
      </w:r>
      <w:r w:rsidR="003B09D8" w:rsidRPr="009618D3">
        <w:rPr>
          <w:rFonts w:ascii="Verdana" w:hAnsi="Verdana"/>
          <w:sz w:val="18"/>
          <w:szCs w:val="18"/>
        </w:rPr>
        <w:t>,</w:t>
      </w:r>
      <w:r w:rsidR="00C77026" w:rsidRPr="009618D3">
        <w:rPr>
          <w:rFonts w:ascii="Verdana" w:hAnsi="Verdana"/>
          <w:sz w:val="18"/>
          <w:szCs w:val="18"/>
        </w:rPr>
        <w:t xml:space="preserve"> že údaje a další skutečnosti uvedené či jinak řádné označené v nabídce, respektive v</w:t>
      </w:r>
      <w:r w:rsidR="004C1A78" w:rsidRPr="009618D3">
        <w:rPr>
          <w:rFonts w:ascii="Verdana" w:hAnsi="Verdana"/>
          <w:sz w:val="18"/>
          <w:szCs w:val="18"/>
        </w:rPr>
        <w:t>e</w:t>
      </w:r>
      <w:r w:rsidR="00C77026" w:rsidRPr="009618D3">
        <w:rPr>
          <w:rFonts w:ascii="Verdana" w:hAnsi="Verdana"/>
          <w:sz w:val="18"/>
          <w:szCs w:val="18"/>
        </w:rPr>
        <w:t xml:space="preserve"> </w:t>
      </w:r>
      <w:r w:rsidR="004C1A78" w:rsidRPr="009618D3">
        <w:rPr>
          <w:rFonts w:ascii="Verdana" w:hAnsi="Verdana"/>
          <w:sz w:val="18"/>
          <w:szCs w:val="18"/>
        </w:rPr>
        <w:t xml:space="preserve">smlouvě </w:t>
      </w:r>
      <w:r w:rsidR="00C77026" w:rsidRPr="009618D3">
        <w:rPr>
          <w:rFonts w:ascii="Verdana" w:hAnsi="Verdana"/>
          <w:sz w:val="18"/>
          <w:szCs w:val="18"/>
        </w:rPr>
        <w:t xml:space="preserve">(dále jen „smlouva“), považuje za obchodní tajemství ve smyslu ustanovení § 504 zákona č. 89/2012 Sb., občanský zákoník, ve znění pozdějších předpisů (dále jen „obchodní tajemství“ a „občanský zákoník), </w:t>
      </w:r>
    </w:p>
    <w:p w:rsidR="00C77026" w:rsidRPr="009618D3" w:rsidRDefault="00C77026" w:rsidP="00C77026">
      <w:pPr>
        <w:spacing w:after="240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 xml:space="preserve">Účastník tímto čestně prohlašuje, že údaje a skutečnosti uvedené ve smlouvě, která je nedílnou součástí nabídky, označené jako obchodní tajemství, naplňují současně všechny definiční znaky obchodního tajemství, tak jak je vymezeno v ustanovení § 504 občanského zákoníku, tj. obchodní tajemství tvoří konkurenčně významné, určitelné, ocenitelné a v příslušných obchodních kruzích běžně nedostupné skutečnosti, které souvisejí se závodem a jejichž vlastník zajišťuje ve svém zájmu odpovídajícím způsobem jejich utajení. Účastník dále čestně prohlašuje, že nese veškerou odpovědnost v případě, že část obsahu smlouvy, která se týká obchodního tajemství účastníka a která v důsledku toho bude pro účely uveřejnění smlouvy v registru smluv znečitelněna, pokud by smlouva v důsledku takového označení byla uveřejněna způsobem odporujícím ZRS, a to bez ohledu na to, zda byla smlouva uveřejněna prostřednictvím registru smluv ze strany zadavatele nebo účastníka. </w:t>
      </w:r>
    </w:p>
    <w:p w:rsidR="00C77026" w:rsidRPr="009618D3" w:rsidRDefault="00C77026" w:rsidP="00C77026">
      <w:pPr>
        <w:spacing w:after="240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Účastník tímto čestně prohlašuje, že neprodleně písemně sdělí zadavateli skutečnost, že takto označené informace přestaly naplňovat znaky obchodního tajemství.</w:t>
      </w:r>
    </w:p>
    <w:p w:rsidR="004E32F0" w:rsidRPr="009618D3" w:rsidRDefault="00C77026" w:rsidP="00C77026">
      <w:pPr>
        <w:spacing w:after="240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Účastník tímto čestně prohlašuje, že údaje a skutečnosti uvedené ve smlouvě, která je nedílnou součástí nabídky, jsou údaji nebo skutečnostmi (s výjimkou obchodního tajemství, uvedeného výše), které nemohou být v registru smluv uveřejněny na základě ustanovení § 3 odst. 1 ZRS.</w:t>
      </w:r>
    </w:p>
    <w:p w:rsidR="000627AF" w:rsidRPr="009618D3" w:rsidRDefault="000627AF" w:rsidP="007A3E00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  <w:bookmarkStart w:id="0" w:name="_GoBack"/>
      <w:bookmarkEnd w:id="0"/>
    </w:p>
    <w:sectPr w:rsidR="000627AF" w:rsidRPr="009618D3" w:rsidSect="002F373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B31FD" w:rsidRDefault="001B31FD">
      <w:r>
        <w:separator/>
      </w:r>
    </w:p>
  </w:endnote>
  <w:endnote w:type="continuationSeparator" w:id="0">
    <w:p w:rsidR="001B31FD" w:rsidRDefault="001B31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altName w:val="Verdana"/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618D3" w:rsidRDefault="009618D3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9618D3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5048D" w:rsidRPr="009618D3" w:rsidRDefault="0045048D" w:rsidP="00993004">
    <w:pPr>
      <w:pStyle w:val="Zpat"/>
      <w:spacing w:line="200" w:lineRule="exact"/>
      <w:jc w:val="center"/>
      <w:rPr>
        <w:rStyle w:val="slostrnky"/>
        <w:rFonts w:ascii="Verdana" w:hAnsi="Verdana" w:cs="Arial"/>
        <w:sz w:val="14"/>
        <w:szCs w:val="14"/>
        <w:lang w:eastAsia="en-US"/>
      </w:rPr>
    </w:pPr>
    <w:r w:rsidRPr="009618D3">
      <w:rPr>
        <w:rFonts w:ascii="Verdana" w:hAnsi="Verdana" w:cs="Arial"/>
        <w:sz w:val="14"/>
        <w:szCs w:val="14"/>
      </w:rPr>
      <w:t xml:space="preserve">Strana </w:t>
    </w:r>
    <w:r w:rsidR="00F6273F" w:rsidRPr="009618D3">
      <w:rPr>
        <w:rFonts w:ascii="Verdana" w:hAnsi="Verdana" w:cs="Arial"/>
        <w:sz w:val="14"/>
        <w:szCs w:val="14"/>
      </w:rPr>
      <w:fldChar w:fldCharType="begin"/>
    </w:r>
    <w:r w:rsidRPr="009618D3">
      <w:rPr>
        <w:rFonts w:ascii="Verdana" w:hAnsi="Verdana" w:cs="Arial"/>
        <w:sz w:val="14"/>
        <w:szCs w:val="14"/>
      </w:rPr>
      <w:instrText xml:space="preserve"> PAGE </w:instrText>
    </w:r>
    <w:r w:rsidR="00F6273F" w:rsidRPr="009618D3">
      <w:rPr>
        <w:rFonts w:ascii="Verdana" w:hAnsi="Verdana" w:cs="Arial"/>
        <w:sz w:val="14"/>
        <w:szCs w:val="14"/>
      </w:rPr>
      <w:fldChar w:fldCharType="separate"/>
    </w:r>
    <w:r w:rsidR="007A3E00">
      <w:rPr>
        <w:rFonts w:ascii="Verdana" w:hAnsi="Verdana" w:cs="Arial"/>
        <w:noProof/>
        <w:sz w:val="14"/>
        <w:szCs w:val="14"/>
      </w:rPr>
      <w:t>1</w:t>
    </w:r>
    <w:r w:rsidR="00F6273F" w:rsidRPr="009618D3">
      <w:rPr>
        <w:rFonts w:ascii="Verdana" w:hAnsi="Verdana" w:cs="Arial"/>
        <w:sz w:val="14"/>
        <w:szCs w:val="14"/>
      </w:rPr>
      <w:fldChar w:fldCharType="end"/>
    </w:r>
    <w:r w:rsidRPr="009618D3">
      <w:rPr>
        <w:rFonts w:ascii="Verdana" w:hAnsi="Verdana" w:cs="Arial"/>
        <w:sz w:val="14"/>
        <w:szCs w:val="14"/>
      </w:rPr>
      <w:t xml:space="preserve"> (celkem </w:t>
    </w:r>
    <w:r w:rsidR="0046377D" w:rsidRPr="009618D3">
      <w:rPr>
        <w:rFonts w:ascii="Verdana" w:hAnsi="Verdana"/>
        <w:sz w:val="14"/>
        <w:szCs w:val="14"/>
      </w:rPr>
      <w:fldChar w:fldCharType="begin"/>
    </w:r>
    <w:r w:rsidR="0046377D" w:rsidRPr="009618D3">
      <w:rPr>
        <w:rFonts w:ascii="Verdana" w:hAnsi="Verdana"/>
        <w:sz w:val="14"/>
        <w:szCs w:val="14"/>
      </w:rPr>
      <w:instrText xml:space="preserve"> SECTIONPAGES  \* Arabic  \* MERGEFORMAT </w:instrText>
    </w:r>
    <w:r w:rsidR="0046377D" w:rsidRPr="009618D3">
      <w:rPr>
        <w:rFonts w:ascii="Verdana" w:hAnsi="Verdana"/>
        <w:sz w:val="14"/>
        <w:szCs w:val="14"/>
      </w:rPr>
      <w:fldChar w:fldCharType="separate"/>
    </w:r>
    <w:r w:rsidR="003A4C82" w:rsidRPr="003A4C82">
      <w:rPr>
        <w:rFonts w:ascii="Verdana" w:hAnsi="Verdana" w:cs="Arial"/>
        <w:noProof/>
        <w:sz w:val="14"/>
        <w:szCs w:val="14"/>
      </w:rPr>
      <w:t>1</w:t>
    </w:r>
    <w:r w:rsidR="0046377D" w:rsidRPr="009618D3">
      <w:rPr>
        <w:rFonts w:ascii="Verdana" w:hAnsi="Verdana" w:cs="Arial"/>
        <w:noProof/>
        <w:sz w:val="14"/>
        <w:szCs w:val="14"/>
      </w:rPr>
      <w:fldChar w:fldCharType="end"/>
    </w:r>
    <w:r w:rsidRPr="009618D3">
      <w:rPr>
        <w:rFonts w:ascii="Verdana" w:hAnsi="Verdana" w:cs="Arial"/>
        <w:sz w:val="14"/>
        <w:szCs w:val="14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B31FD" w:rsidRDefault="001B31FD">
      <w:r>
        <w:separator/>
      </w:r>
    </w:p>
  </w:footnote>
  <w:footnote w:type="continuationSeparator" w:id="0">
    <w:p w:rsidR="001B31FD" w:rsidRDefault="001B31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618D3" w:rsidRDefault="009618D3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618D3" w:rsidRDefault="009618D3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:rsidRPr="009618D3" w:rsidTr="0045048D">
      <w:trPr>
        <w:trHeight w:val="925"/>
      </w:trPr>
      <w:tc>
        <w:tcPr>
          <w:tcW w:w="5041" w:type="dxa"/>
          <w:vAlign w:val="center"/>
        </w:tcPr>
        <w:p w:rsidR="0075099A" w:rsidRPr="009618D3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 w:cstheme="minorHAnsi"/>
              <w:sz w:val="18"/>
              <w:szCs w:val="18"/>
            </w:rPr>
          </w:pPr>
          <w:r w:rsidRPr="009618D3">
            <w:rPr>
              <w:rFonts w:ascii="Verdana" w:eastAsia="Calibri" w:hAnsi="Verdana" w:cstheme="minorHAnsi"/>
              <w:sz w:val="18"/>
              <w:szCs w:val="18"/>
            </w:rPr>
            <w:t>P</w:t>
          </w:r>
          <w:r w:rsidR="00C77026" w:rsidRPr="009618D3">
            <w:rPr>
              <w:rFonts w:ascii="Verdana" w:eastAsia="Calibri" w:hAnsi="Verdana" w:cstheme="minorHAnsi"/>
              <w:sz w:val="18"/>
              <w:szCs w:val="18"/>
            </w:rPr>
            <w:t xml:space="preserve">říloha </w:t>
          </w:r>
          <w:r w:rsidR="00AF2031" w:rsidRPr="009618D3">
            <w:rPr>
              <w:rFonts w:ascii="Verdana" w:eastAsia="Calibri" w:hAnsi="Verdana" w:cstheme="minorHAnsi"/>
              <w:sz w:val="18"/>
              <w:szCs w:val="18"/>
            </w:rPr>
            <w:t>1</w:t>
          </w:r>
          <w:r w:rsidR="00775260">
            <w:rPr>
              <w:rFonts w:ascii="Verdana" w:eastAsia="Calibri" w:hAnsi="Verdana" w:cstheme="minorHAnsi"/>
              <w:sz w:val="18"/>
              <w:szCs w:val="18"/>
            </w:rPr>
            <w:t>1</w:t>
          </w:r>
          <w:r w:rsidR="00AF2031" w:rsidRPr="009618D3">
            <w:rPr>
              <w:rFonts w:ascii="Verdana" w:eastAsia="Calibri" w:hAnsi="Verdana" w:cstheme="minorHAnsi"/>
              <w:sz w:val="18"/>
              <w:szCs w:val="18"/>
            </w:rPr>
            <w:t xml:space="preserve"> Výzvy k podání nabídek</w:t>
          </w:r>
          <w:r w:rsidR="0075099A" w:rsidRPr="009618D3">
            <w:rPr>
              <w:rFonts w:ascii="Verdana" w:eastAsia="Calibri" w:hAnsi="Verdana" w:cstheme="minorHAnsi"/>
              <w:sz w:val="18"/>
              <w:szCs w:val="18"/>
            </w:rPr>
            <w:t>:</w:t>
          </w:r>
        </w:p>
        <w:p w:rsidR="0045048D" w:rsidRPr="009618D3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 w:cstheme="minorHAnsi"/>
              <w:sz w:val="18"/>
              <w:szCs w:val="18"/>
            </w:rPr>
          </w:pPr>
          <w:r w:rsidRPr="009618D3">
            <w:rPr>
              <w:rFonts w:ascii="Verdana" w:eastAsia="Calibri" w:hAnsi="Verdana" w:cstheme="minorHAnsi"/>
              <w:sz w:val="18"/>
              <w:szCs w:val="18"/>
            </w:rPr>
            <w:t xml:space="preserve">Čestné prohlášení </w:t>
          </w:r>
          <w:r w:rsidR="00C77026" w:rsidRPr="009618D3">
            <w:rPr>
              <w:rFonts w:ascii="Verdana" w:hAnsi="Verdana" w:cstheme="minorHAnsi"/>
              <w:sz w:val="18"/>
              <w:szCs w:val="18"/>
            </w:rPr>
            <w:t>ve vztahu k zákonu o registru smluv</w:t>
          </w:r>
        </w:p>
        <w:p w:rsidR="0045048D" w:rsidRPr="009618D3" w:rsidRDefault="0045048D" w:rsidP="0045048D">
          <w:pPr>
            <w:pStyle w:val="Zhlav"/>
            <w:jc w:val="center"/>
            <w:rPr>
              <w:rFonts w:ascii="Verdana" w:hAnsi="Verdana" w:cstheme="minorHAnsi"/>
              <w:b/>
              <w:sz w:val="18"/>
              <w:szCs w:val="18"/>
            </w:rPr>
          </w:pPr>
        </w:p>
      </w:tc>
      <w:tc>
        <w:tcPr>
          <w:tcW w:w="5119" w:type="dxa"/>
          <w:vAlign w:val="center"/>
        </w:tcPr>
        <w:p w:rsidR="0045048D" w:rsidRPr="009618D3" w:rsidRDefault="0045048D" w:rsidP="001F6978">
          <w:pPr>
            <w:pStyle w:val="Zhlav"/>
            <w:jc w:val="right"/>
            <w:rPr>
              <w:rFonts w:ascii="Verdana" w:hAnsi="Verdana" w:cstheme="minorHAnsi"/>
              <w:sz w:val="18"/>
              <w:szCs w:val="18"/>
            </w:rPr>
          </w:pPr>
        </w:p>
      </w:tc>
    </w:tr>
  </w:tbl>
  <w:p w:rsidR="0045048D" w:rsidRPr="009618D3" w:rsidRDefault="0045048D" w:rsidP="0045048D">
    <w:pPr>
      <w:pStyle w:val="Zhlav"/>
      <w:rPr>
        <w:rFonts w:ascii="Verdana" w:hAnsi="Verdana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4"/>
  </w:num>
  <w:num w:numId="5">
    <w:abstractNumId w:val="0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21C63"/>
    <w:rsid w:val="0002764D"/>
    <w:rsid w:val="00046DCD"/>
    <w:rsid w:val="000627AF"/>
    <w:rsid w:val="000A2EE6"/>
    <w:rsid w:val="000E1CC0"/>
    <w:rsid w:val="000E2CCA"/>
    <w:rsid w:val="000E4C87"/>
    <w:rsid w:val="00110A95"/>
    <w:rsid w:val="0011543D"/>
    <w:rsid w:val="00123E8C"/>
    <w:rsid w:val="0014383F"/>
    <w:rsid w:val="001561B0"/>
    <w:rsid w:val="00160155"/>
    <w:rsid w:val="001757F0"/>
    <w:rsid w:val="00184203"/>
    <w:rsid w:val="001B31FD"/>
    <w:rsid w:val="001B6090"/>
    <w:rsid w:val="001D0F6F"/>
    <w:rsid w:val="001D4541"/>
    <w:rsid w:val="001F6978"/>
    <w:rsid w:val="001F76EA"/>
    <w:rsid w:val="00206F39"/>
    <w:rsid w:val="00240F26"/>
    <w:rsid w:val="00245048"/>
    <w:rsid w:val="00262D0B"/>
    <w:rsid w:val="0027354A"/>
    <w:rsid w:val="00277793"/>
    <w:rsid w:val="00295687"/>
    <w:rsid w:val="00296B60"/>
    <w:rsid w:val="002A79C9"/>
    <w:rsid w:val="002B48A2"/>
    <w:rsid w:val="002B7954"/>
    <w:rsid w:val="002E284A"/>
    <w:rsid w:val="002F3737"/>
    <w:rsid w:val="00317C2E"/>
    <w:rsid w:val="00333895"/>
    <w:rsid w:val="003426BA"/>
    <w:rsid w:val="00352F97"/>
    <w:rsid w:val="003A4C82"/>
    <w:rsid w:val="003A7F39"/>
    <w:rsid w:val="003B0945"/>
    <w:rsid w:val="003B09D8"/>
    <w:rsid w:val="00401691"/>
    <w:rsid w:val="00432D39"/>
    <w:rsid w:val="0043756B"/>
    <w:rsid w:val="00446F86"/>
    <w:rsid w:val="0045048D"/>
    <w:rsid w:val="004618DB"/>
    <w:rsid w:val="0046377D"/>
    <w:rsid w:val="0047006B"/>
    <w:rsid w:val="00476276"/>
    <w:rsid w:val="004818EF"/>
    <w:rsid w:val="004835F2"/>
    <w:rsid w:val="00487B92"/>
    <w:rsid w:val="004962FC"/>
    <w:rsid w:val="00497CF1"/>
    <w:rsid w:val="004A61D6"/>
    <w:rsid w:val="004C1A78"/>
    <w:rsid w:val="004C4B7A"/>
    <w:rsid w:val="004D6E4F"/>
    <w:rsid w:val="004D7047"/>
    <w:rsid w:val="004D70E5"/>
    <w:rsid w:val="004E32F0"/>
    <w:rsid w:val="004F6963"/>
    <w:rsid w:val="00501D80"/>
    <w:rsid w:val="00503629"/>
    <w:rsid w:val="005074D5"/>
    <w:rsid w:val="0052391F"/>
    <w:rsid w:val="0052754B"/>
    <w:rsid w:val="00540E39"/>
    <w:rsid w:val="00553CEF"/>
    <w:rsid w:val="0057585E"/>
    <w:rsid w:val="00592FD3"/>
    <w:rsid w:val="005957BC"/>
    <w:rsid w:val="005B1740"/>
    <w:rsid w:val="005B4BA5"/>
    <w:rsid w:val="005D068D"/>
    <w:rsid w:val="00605E5C"/>
    <w:rsid w:val="0061111B"/>
    <w:rsid w:val="00627F3F"/>
    <w:rsid w:val="00642292"/>
    <w:rsid w:val="00651A5C"/>
    <w:rsid w:val="0065482C"/>
    <w:rsid w:val="00661F37"/>
    <w:rsid w:val="00671BDD"/>
    <w:rsid w:val="00681199"/>
    <w:rsid w:val="006A2376"/>
    <w:rsid w:val="006A6E4F"/>
    <w:rsid w:val="007042D7"/>
    <w:rsid w:val="00744544"/>
    <w:rsid w:val="0075099A"/>
    <w:rsid w:val="00771970"/>
    <w:rsid w:val="00775260"/>
    <w:rsid w:val="00791FB1"/>
    <w:rsid w:val="007A3E00"/>
    <w:rsid w:val="007B55B1"/>
    <w:rsid w:val="007E4088"/>
    <w:rsid w:val="00801420"/>
    <w:rsid w:val="00822E9C"/>
    <w:rsid w:val="008315BA"/>
    <w:rsid w:val="008333D3"/>
    <w:rsid w:val="00865A9F"/>
    <w:rsid w:val="008934DC"/>
    <w:rsid w:val="008A044A"/>
    <w:rsid w:val="008A2005"/>
    <w:rsid w:val="008A5509"/>
    <w:rsid w:val="008C248D"/>
    <w:rsid w:val="008D0741"/>
    <w:rsid w:val="008D1FBE"/>
    <w:rsid w:val="008F7218"/>
    <w:rsid w:val="00917C0D"/>
    <w:rsid w:val="00956154"/>
    <w:rsid w:val="00960A8A"/>
    <w:rsid w:val="009618D3"/>
    <w:rsid w:val="009731BC"/>
    <w:rsid w:val="00973872"/>
    <w:rsid w:val="00991BD3"/>
    <w:rsid w:val="00993004"/>
    <w:rsid w:val="009B402F"/>
    <w:rsid w:val="009B7AC0"/>
    <w:rsid w:val="009C2335"/>
    <w:rsid w:val="009C25D7"/>
    <w:rsid w:val="009F321F"/>
    <w:rsid w:val="00A03009"/>
    <w:rsid w:val="00A15109"/>
    <w:rsid w:val="00A17DCD"/>
    <w:rsid w:val="00A217AF"/>
    <w:rsid w:val="00A26AB5"/>
    <w:rsid w:val="00A52FEC"/>
    <w:rsid w:val="00A55423"/>
    <w:rsid w:val="00A558DE"/>
    <w:rsid w:val="00A90ED5"/>
    <w:rsid w:val="00A93837"/>
    <w:rsid w:val="00AB6C3C"/>
    <w:rsid w:val="00AC0DA0"/>
    <w:rsid w:val="00AD0090"/>
    <w:rsid w:val="00AD3797"/>
    <w:rsid w:val="00AF2031"/>
    <w:rsid w:val="00AF40B4"/>
    <w:rsid w:val="00AF4F1F"/>
    <w:rsid w:val="00B02F1F"/>
    <w:rsid w:val="00B11C4F"/>
    <w:rsid w:val="00B44579"/>
    <w:rsid w:val="00B47F7D"/>
    <w:rsid w:val="00B564BD"/>
    <w:rsid w:val="00B6462C"/>
    <w:rsid w:val="00B87A19"/>
    <w:rsid w:val="00BA24EC"/>
    <w:rsid w:val="00BB5F55"/>
    <w:rsid w:val="00BB7706"/>
    <w:rsid w:val="00BC2FB3"/>
    <w:rsid w:val="00BC30E7"/>
    <w:rsid w:val="00BC7710"/>
    <w:rsid w:val="00BD27F8"/>
    <w:rsid w:val="00BE1004"/>
    <w:rsid w:val="00BF5507"/>
    <w:rsid w:val="00C07425"/>
    <w:rsid w:val="00C31013"/>
    <w:rsid w:val="00C33418"/>
    <w:rsid w:val="00C44701"/>
    <w:rsid w:val="00C77026"/>
    <w:rsid w:val="00CA0C22"/>
    <w:rsid w:val="00CA1A88"/>
    <w:rsid w:val="00CA2A32"/>
    <w:rsid w:val="00CA3376"/>
    <w:rsid w:val="00CD615E"/>
    <w:rsid w:val="00CE522E"/>
    <w:rsid w:val="00CF4B3F"/>
    <w:rsid w:val="00D0403C"/>
    <w:rsid w:val="00D04582"/>
    <w:rsid w:val="00D12124"/>
    <w:rsid w:val="00D23AE7"/>
    <w:rsid w:val="00D607ED"/>
    <w:rsid w:val="00D817C7"/>
    <w:rsid w:val="00D9176F"/>
    <w:rsid w:val="00D9470F"/>
    <w:rsid w:val="00DC6384"/>
    <w:rsid w:val="00DC7EB9"/>
    <w:rsid w:val="00E12A77"/>
    <w:rsid w:val="00E402A3"/>
    <w:rsid w:val="00E55FE0"/>
    <w:rsid w:val="00E7211F"/>
    <w:rsid w:val="00E876D3"/>
    <w:rsid w:val="00E92A17"/>
    <w:rsid w:val="00EB4DD5"/>
    <w:rsid w:val="00ED307F"/>
    <w:rsid w:val="00ED6E7A"/>
    <w:rsid w:val="00F01186"/>
    <w:rsid w:val="00F12CA2"/>
    <w:rsid w:val="00F17FB5"/>
    <w:rsid w:val="00F20DA3"/>
    <w:rsid w:val="00F21ED6"/>
    <w:rsid w:val="00F2397E"/>
    <w:rsid w:val="00F4576A"/>
    <w:rsid w:val="00F6273F"/>
    <w:rsid w:val="00F75EBC"/>
    <w:rsid w:val="00F75F1A"/>
    <w:rsid w:val="00F80FC1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5:docId w15:val="{209D8A6E-ABDA-437D-A90E-76373CE7AB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0AE2687-CEEC-43E8-ABE7-F729D9C31DA2}"/>
      </w:docPartPr>
      <w:docPartBody>
        <w:p w:rsidR="00940E9B" w:rsidRDefault="00482B79"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altName w:val="Verdana"/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82B79"/>
    <w:rsid w:val="0010604C"/>
    <w:rsid w:val="00344FAC"/>
    <w:rsid w:val="00482B79"/>
    <w:rsid w:val="004A5424"/>
    <w:rsid w:val="004D3FFA"/>
    <w:rsid w:val="00573D4E"/>
    <w:rsid w:val="00895471"/>
    <w:rsid w:val="008A5906"/>
    <w:rsid w:val="0091317D"/>
    <w:rsid w:val="00940E9B"/>
    <w:rsid w:val="00B42F44"/>
    <w:rsid w:val="00BC4977"/>
    <w:rsid w:val="00BD478F"/>
    <w:rsid w:val="00C65986"/>
    <w:rsid w:val="00CB3255"/>
    <w:rsid w:val="00D71258"/>
    <w:rsid w:val="00E66F6D"/>
    <w:rsid w:val="00F94949"/>
    <w:rsid w:val="00FA7A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482B79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2FFCB0F67BFD2F409F705FD7C12340EF" ma:contentTypeVersion="3" ma:contentTypeDescription="Vytvoří nový dokument" ma:contentTypeScope="" ma:versionID="d0f4b9d3b736fb96d29b09e6a772c808">
  <xsd:schema xmlns:xsd="http://www.w3.org/2001/XMLSchema" xmlns:xs="http://www.w3.org/2001/XMLSchema" xmlns:p="http://schemas.microsoft.com/office/2006/metadata/properties" xmlns:ns2="4e4a6a96-f3e4-483d-987d-304999e1d579" targetNamespace="http://schemas.microsoft.com/office/2006/metadata/properties" ma:root="true" ma:fieldsID="fa260f508da03806c022d0b873fba5a5" ns2:_="">
    <xsd:import namespace="4e4a6a96-f3e4-483d-987d-304999e1d57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4a6a96-f3e4-483d-987d-304999e1d57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96C3526-F550-44F1-AA35-E47F03EB92E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4a6a96-f3e4-483d-987d-304999e1d5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F273226-E675-498A-BAE8-2347CD7AC430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BE56117E-A7FD-4E9A-89BF-BE4F5CD322B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839D7FD-5335-4415-AC99-65DCFFF0D4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302</Words>
  <Characters>1782</Characters>
  <Application>Microsoft Office Word</Application>
  <DocSecurity>0</DocSecurity>
  <Lines>14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2080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Harvanová Radka, DiS.</cp:lastModifiedBy>
  <cp:revision>14</cp:revision>
  <cp:lastPrinted>2016-08-01T07:54:00Z</cp:lastPrinted>
  <dcterms:created xsi:type="dcterms:W3CDTF">2018-11-26T13:17:00Z</dcterms:created>
  <dcterms:modified xsi:type="dcterms:W3CDTF">2024-01-29T12:45:00Z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0x01010067F57B6512F0FE4889507DFC4DA84EED002FFCB0F67BFD2F409F705FD7C12340EF</vt:lpwstr>
  </property>
</Properties>
</file>